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72" w:rsidRPr="00353572" w:rsidRDefault="003F5352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Муниципальное общеобразовательное учреждение</w:t>
      </w:r>
    </w:p>
    <w:p w:rsidR="00353572" w:rsidRDefault="00353572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Воздвиженская средняя школа</w:t>
      </w:r>
    </w:p>
    <w:p w:rsidR="00617AD5" w:rsidRPr="00353572" w:rsidRDefault="00353572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(МОУ Воздвиженская СШ)</w:t>
      </w:r>
      <w:r w:rsidR="003F5352" w:rsidRPr="00353572">
        <w:rPr>
          <w:u w:val="single"/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5"/>
        <w:gridCol w:w="4241"/>
      </w:tblGrid>
      <w:tr w:rsidR="00617AD5" w:rsidRPr="003C349B" w:rsidTr="00511064">
        <w:tc>
          <w:tcPr>
            <w:tcW w:w="5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AD5" w:rsidRPr="00353572" w:rsidRDefault="003F5352" w:rsidP="001A2F6E">
            <w:pPr>
              <w:rPr>
                <w:lang w:val="ru-RU"/>
              </w:rPr>
            </w:pPr>
            <w:proofErr w:type="gramStart"/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353572">
              <w:rPr>
                <w:lang w:val="ru-RU"/>
              </w:rPr>
              <w:br/>
            </w:r>
            <w:r w:rsid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 w:rsid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Воздвиженская С</w:t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353572">
              <w:rPr>
                <w:lang w:val="ru-RU"/>
              </w:rPr>
              <w:br/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A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AD5" w:rsidRPr="00353572" w:rsidRDefault="003F5352" w:rsidP="001A2F6E">
            <w:pPr>
              <w:rPr>
                <w:lang w:val="ru-RU"/>
              </w:rPr>
            </w:pPr>
            <w:proofErr w:type="gramStart"/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353572">
              <w:rPr>
                <w:lang w:val="ru-RU"/>
              </w:rPr>
              <w:br/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МОУ </w:t>
            </w:r>
            <w:r w:rsid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Воздвиженская СШ</w:t>
            </w:r>
            <w:r w:rsidRPr="00353572">
              <w:rPr>
                <w:lang w:val="ru-RU"/>
              </w:rPr>
              <w:br/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A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A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53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 w:rsidR="001A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41-о</w:t>
            </w:r>
          </w:p>
        </w:tc>
      </w:tr>
    </w:tbl>
    <w:p w:rsidR="00511064" w:rsidRDefault="00511064" w:rsidP="00511064">
      <w:pPr>
        <w:jc w:val="right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5110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object w:dxaOrig="9385" w:dyaOrig="2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5pt;height:144.65pt" o:ole="">
            <v:imagedata r:id="rId5" o:title=""/>
          </v:shape>
          <o:OLEObject Type="Embed" ProgID="Word.Document.12" ShapeID="_x0000_i1025" DrawAspect="Content" ObjectID="_1805192403" r:id="rId6"/>
        </w:object>
      </w:r>
    </w:p>
    <w:p w:rsidR="00353572" w:rsidRPr="00353572" w:rsidRDefault="003F5352" w:rsidP="00511064">
      <w:pPr>
        <w:tabs>
          <w:tab w:val="left" w:pos="4245"/>
        </w:tabs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Правила</w:t>
      </w:r>
      <w:r w:rsidR="00353572" w:rsidRPr="0035357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приема на обучение</w:t>
      </w:r>
    </w:p>
    <w:p w:rsidR="00353572" w:rsidRPr="00353572" w:rsidRDefault="003F5352" w:rsidP="0035357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</w:t>
      </w:r>
      <w:r w:rsidRPr="00353572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5357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="00353572" w:rsidRPr="0035357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униципальное общеобразовательное учреждение </w:t>
      </w:r>
    </w:p>
    <w:p w:rsidR="00617AD5" w:rsidRPr="00353572" w:rsidRDefault="00353572" w:rsidP="0035357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Воздвиженская средняя школа</w:t>
      </w:r>
    </w:p>
    <w:p w:rsidR="00617AD5" w:rsidRPr="00353572" w:rsidRDefault="003F535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17AD5" w:rsidRPr="00353572" w:rsidRDefault="003F5352" w:rsidP="003535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353572">
        <w:rPr>
          <w:rFonts w:hAnsi="Times New Roman" w:cs="Times New Roman"/>
          <w:color w:val="000000"/>
          <w:sz w:val="24"/>
          <w:szCs w:val="24"/>
          <w:lang w:val="ru-RU"/>
        </w:rPr>
        <w:t>Воздвиженская С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115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Россииот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№ 240,</w:t>
      </w:r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«О внесении изменений в статьи 67 и 78 Федерального закона «Об образовании в Российской Федерации» № 544-ФЗ</w:t>
      </w:r>
      <w:proofErr w:type="gramEnd"/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от 28 декабря 2024 года,  </w:t>
      </w:r>
      <w:r w:rsidR="0035357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риказом Министерства просвещения Российской Федерации от 4 марта 2025 года № 171 « 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</w:t>
      </w:r>
      <w:proofErr w:type="spellStart"/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t>просвещенияРоссийской</w:t>
      </w:r>
      <w:proofErr w:type="spellEnd"/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Федерации от </w:t>
      </w:r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 сентября 2020 г. № 458, приказом Министерства просвещения Российской Федерации от 4 марта 2025 года № 170 « Об утверждении порядка</w:t>
      </w:r>
      <w:proofErr w:type="gramEnd"/>
      <w:r w:rsidR="00353572"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35357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53572">
        <w:rPr>
          <w:rFonts w:hAnsi="Times New Roman" w:cs="Times New Roman"/>
          <w:color w:val="000000"/>
          <w:sz w:val="24"/>
          <w:szCs w:val="24"/>
          <w:lang w:val="ru-RU"/>
        </w:rPr>
        <w:t>Воздвиженская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617AD5" w:rsidRPr="00353572" w:rsidRDefault="003F5352" w:rsidP="003535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617AD5" w:rsidRPr="00353572" w:rsidRDefault="003F5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617AD5" w:rsidRPr="00353572" w:rsidRDefault="003F53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353572">
        <w:rPr>
          <w:rFonts w:hAnsi="Times New Roman" w:cs="Times New Roman"/>
          <w:color w:val="000000"/>
          <w:sz w:val="24"/>
          <w:szCs w:val="24"/>
          <w:lang w:val="ru-RU"/>
        </w:rPr>
        <w:t>администрации Воскресенского муниципального округа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617AD5" w:rsidRPr="00353572" w:rsidRDefault="003F53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617AD5" w:rsidRPr="00353572" w:rsidRDefault="003F5352" w:rsidP="008C0816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8C0816" w:rsidRPr="008C081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Воскресенского муниципального округа 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617AD5" w:rsidRPr="00353572" w:rsidRDefault="003F53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617AD5" w:rsidRPr="00353572" w:rsidRDefault="003F53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17AD5" w:rsidRPr="00353572" w:rsidRDefault="003F53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17AD5" w:rsidRPr="00353572" w:rsidRDefault="003F53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направлениях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0816"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617AD5" w:rsidRPr="00353572" w:rsidRDefault="003F53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617AD5" w:rsidRPr="00353572" w:rsidRDefault="003F535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617AD5" w:rsidRPr="00353572" w:rsidRDefault="003F5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от 29.12.2012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№ 273-ФЗ «Об образовании в Российской Федерации».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617AD5" w:rsidRPr="00353572" w:rsidRDefault="008C08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7F5C6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bookmarkStart w:id="0" w:name="_GoBack"/>
      <w:bookmarkEnd w:id="0"/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. Лица, осваивавшие основные общеобразовательные программы в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="003F5352">
        <w:rPr>
          <w:rFonts w:hAnsi="Times New Roman" w:cs="Times New Roman"/>
          <w:color w:val="000000"/>
          <w:sz w:val="24"/>
          <w:szCs w:val="24"/>
        </w:rPr>
        <w:t> </w:t>
      </w:r>
      <w:r w:rsidR="003F5352" w:rsidRPr="00353572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617AD5" w:rsidRPr="00353572" w:rsidRDefault="003F5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353572">
        <w:rPr>
          <w:lang w:val="ru-RU"/>
        </w:rPr>
        <w:br/>
      </w: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617AD5" w:rsidRPr="00353572" w:rsidRDefault="003F53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617AD5" w:rsidRPr="00353572" w:rsidRDefault="003F53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617AD5" w:rsidRPr="00353572" w:rsidRDefault="003F53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617AD5" w:rsidRDefault="003F535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617AD5" w:rsidRDefault="003F53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 w:rsidR="003C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 w:rsidR="003C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AD5" w:rsidRPr="00353572" w:rsidRDefault="003F535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нем 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r w:rsidR="00291466" w:rsidRPr="00353572">
        <w:rPr>
          <w:rFonts w:hAnsi="Times New Roman" w:cs="Times New Roman"/>
          <w:color w:val="000000"/>
          <w:sz w:val="24"/>
          <w:szCs w:val="24"/>
          <w:lang w:val="ru-RU"/>
        </w:rPr>
        <w:t>вестись,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 работы заместителя директора школы или запросить выписку приказа о зачислении с указанием способа ее 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617AD5" w:rsidRPr="00353572" w:rsidRDefault="003F5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</w:t>
      </w:r>
      <w:r w:rsidR="00DF5549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актом МОУ </w:t>
      </w:r>
      <w:r w:rsidR="001A2F6E">
        <w:rPr>
          <w:rFonts w:hAnsi="Times New Roman" w:cs="Times New Roman"/>
          <w:color w:val="000000"/>
          <w:sz w:val="24"/>
          <w:szCs w:val="24"/>
          <w:lang w:val="ru-RU"/>
        </w:rPr>
        <w:t>Воздвиженская СШ.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1466"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617AD5" w:rsidRPr="00353572" w:rsidRDefault="003F53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617AD5" w:rsidRPr="00353572" w:rsidRDefault="003F535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617AD5" w:rsidRPr="00353572" w:rsidRDefault="003F53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617AD5" w:rsidRPr="00353572" w:rsidRDefault="003F53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617AD5" w:rsidRPr="00353572" w:rsidRDefault="003F53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617AD5" w:rsidRPr="00353572" w:rsidRDefault="003F53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617AD5" w:rsidRPr="00353572" w:rsidRDefault="003F535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spellStart"/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617AD5" w:rsidRPr="00353572" w:rsidRDefault="003F53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617AD5" w:rsidRPr="00353572" w:rsidRDefault="003F535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</w:t>
      </w:r>
      <w:r w:rsidR="00291466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</w:t>
      </w:r>
      <w:r w:rsidR="001A55B1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науки Нижегородской области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617AD5" w:rsidRPr="00353572" w:rsidRDefault="003F5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5C6D" w:rsidRPr="00353572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617AD5" w:rsidRPr="00353572" w:rsidRDefault="003F53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7.2. Перечень документов для приема иностранных граждан на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родителями (законными представителями)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о приеме на обучение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617AD5" w:rsidRPr="00353572" w:rsidRDefault="003F53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иностранных граждан на </w:t>
      </w:r>
      <w:proofErr w:type="gramStart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5357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sectPr w:rsidR="00617AD5" w:rsidRPr="00353572" w:rsidSect="00353572">
      <w:pgSz w:w="11907" w:h="16839"/>
      <w:pgMar w:top="1134" w:right="851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61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27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D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64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14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57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A2F6E"/>
    <w:rsid w:val="001A55B1"/>
    <w:rsid w:val="00291466"/>
    <w:rsid w:val="002D33B1"/>
    <w:rsid w:val="002D3591"/>
    <w:rsid w:val="003514A0"/>
    <w:rsid w:val="00353572"/>
    <w:rsid w:val="003C349B"/>
    <w:rsid w:val="003F5352"/>
    <w:rsid w:val="004F7E17"/>
    <w:rsid w:val="00511064"/>
    <w:rsid w:val="005A05CE"/>
    <w:rsid w:val="005A6C58"/>
    <w:rsid w:val="00617AD5"/>
    <w:rsid w:val="00653AF6"/>
    <w:rsid w:val="00720A0B"/>
    <w:rsid w:val="007E7F6C"/>
    <w:rsid w:val="007F5C6D"/>
    <w:rsid w:val="008C0816"/>
    <w:rsid w:val="00B73A5A"/>
    <w:rsid w:val="00DF554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081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081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Воздвиженская СОШ</dc:creator>
  <dc:description>Подготовлено экспертами Группы Актион</dc:description>
  <cp:lastModifiedBy>Учитель</cp:lastModifiedBy>
  <cp:revision>2</cp:revision>
  <dcterms:created xsi:type="dcterms:W3CDTF">2025-04-03T10:34:00Z</dcterms:created>
  <dcterms:modified xsi:type="dcterms:W3CDTF">2025-04-03T10:34:00Z</dcterms:modified>
</cp:coreProperties>
</file>